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BF9B" w14:textId="064E3F31" w:rsidR="004A0EFF" w:rsidRPr="00C80895" w:rsidRDefault="0050528F" w:rsidP="004A0EFF">
      <w:pPr>
        <w:jc w:val="center"/>
        <w:rPr>
          <w:b/>
          <w:szCs w:val="22"/>
        </w:rPr>
      </w:pPr>
      <w:r w:rsidRPr="00C80895">
        <w:rPr>
          <w:b/>
          <w:szCs w:val="22"/>
        </w:rPr>
        <w:t>REQUIRED CHECKLIST</w:t>
      </w:r>
      <w:r w:rsidR="00172679" w:rsidRPr="00C80895">
        <w:rPr>
          <w:b/>
          <w:szCs w:val="22"/>
        </w:rPr>
        <w:t xml:space="preserve"> AND INDEX PAGE</w:t>
      </w:r>
    </w:p>
    <w:p w14:paraId="6B128F0C" w14:textId="77777777" w:rsidR="009D3359" w:rsidRPr="00C80895" w:rsidRDefault="009D3359" w:rsidP="004A0EFF">
      <w:pPr>
        <w:jc w:val="center"/>
        <w:rPr>
          <w:b/>
          <w:szCs w:val="22"/>
        </w:rPr>
      </w:pPr>
    </w:p>
    <w:p w14:paraId="4206B539" w14:textId="77777777" w:rsidR="009D3359" w:rsidRPr="00661CC9" w:rsidRDefault="009D3359" w:rsidP="004A0EFF">
      <w:pPr>
        <w:jc w:val="center"/>
        <w:rPr>
          <w:b/>
          <w:szCs w:val="22"/>
        </w:rPr>
      </w:pPr>
    </w:p>
    <w:p w14:paraId="16631AE9" w14:textId="77777777" w:rsidR="004A0EFF" w:rsidRPr="00661CC9" w:rsidRDefault="004A0EFF">
      <w:pPr>
        <w:rPr>
          <w:szCs w:val="22"/>
        </w:rPr>
      </w:pPr>
    </w:p>
    <w:p w14:paraId="730C0FE5" w14:textId="77777777" w:rsidR="004A0EFF" w:rsidRPr="00661CC9" w:rsidRDefault="004A0EFF">
      <w:pPr>
        <w:rPr>
          <w:b/>
          <w:szCs w:val="22"/>
        </w:rPr>
      </w:pPr>
      <w:r w:rsidRPr="00661CC9">
        <w:rPr>
          <w:b/>
          <w:szCs w:val="22"/>
        </w:rPr>
        <w:t>NAME OF CAMP: _______________________________________</w:t>
      </w:r>
      <w:r w:rsidR="00907542" w:rsidRPr="00661CC9">
        <w:rPr>
          <w:b/>
          <w:szCs w:val="22"/>
        </w:rPr>
        <w:t xml:space="preserve"> CONTACT#:___________</w:t>
      </w:r>
      <w:r w:rsidR="00661CC9">
        <w:rPr>
          <w:b/>
          <w:szCs w:val="22"/>
        </w:rPr>
        <w:t>____________</w:t>
      </w:r>
    </w:p>
    <w:p w14:paraId="30CAA753" w14:textId="77777777" w:rsidR="004A0EFF" w:rsidRPr="00661CC9" w:rsidRDefault="004A0EFF">
      <w:pPr>
        <w:rPr>
          <w:szCs w:val="22"/>
        </w:rPr>
      </w:pPr>
    </w:p>
    <w:p w14:paraId="6981DA9D" w14:textId="0AE1BC8E" w:rsidR="00BE2C4A" w:rsidRPr="00674726" w:rsidRDefault="009D7841">
      <w:pPr>
        <w:rPr>
          <w:b/>
          <w:bCs/>
          <w:color w:val="FF0000"/>
          <w:szCs w:val="22"/>
        </w:rPr>
      </w:pPr>
      <w:r w:rsidRPr="00674726">
        <w:rPr>
          <w:b/>
          <w:bCs/>
          <w:color w:val="FF0000"/>
          <w:szCs w:val="22"/>
        </w:rPr>
        <w:t xml:space="preserve">Please provide </w:t>
      </w:r>
      <w:r w:rsidR="00674726" w:rsidRPr="00674726">
        <w:rPr>
          <w:b/>
          <w:bCs/>
          <w:color w:val="FF0000"/>
          <w:szCs w:val="22"/>
        </w:rPr>
        <w:t>CORRESPONDING</w:t>
      </w:r>
      <w:r w:rsidRPr="00674726">
        <w:rPr>
          <w:b/>
          <w:bCs/>
          <w:color w:val="FF0000"/>
          <w:szCs w:val="22"/>
        </w:rPr>
        <w:t xml:space="preserve"> </w:t>
      </w:r>
      <w:r w:rsidR="00674726" w:rsidRPr="00674726">
        <w:rPr>
          <w:b/>
          <w:bCs/>
          <w:color w:val="FF0000"/>
          <w:szCs w:val="22"/>
        </w:rPr>
        <w:t>PAGE NUMBERS</w:t>
      </w:r>
      <w:r w:rsidRPr="00674726">
        <w:rPr>
          <w:b/>
          <w:bCs/>
          <w:color w:val="FF0000"/>
          <w:szCs w:val="22"/>
        </w:rPr>
        <w:t xml:space="preserve"> </w:t>
      </w:r>
      <w:r w:rsidR="002B1F95" w:rsidRPr="00674726">
        <w:rPr>
          <w:b/>
          <w:bCs/>
          <w:color w:val="FF0000"/>
          <w:szCs w:val="22"/>
        </w:rPr>
        <w:t>for each of the following below</w:t>
      </w:r>
      <w:r w:rsidRPr="00674726">
        <w:rPr>
          <w:b/>
          <w:bCs/>
          <w:color w:val="FF0000"/>
          <w:szCs w:val="22"/>
        </w:rPr>
        <w:t xml:space="preserve">. </w:t>
      </w:r>
      <w:r w:rsidR="004A0EFF" w:rsidRPr="00674726">
        <w:rPr>
          <w:b/>
          <w:bCs/>
          <w:color w:val="FF0000"/>
          <w:szCs w:val="22"/>
        </w:rPr>
        <w:t xml:space="preserve"> An index page MUST accompany ALL three ring camp binders.</w:t>
      </w:r>
    </w:p>
    <w:p w14:paraId="35ACB378" w14:textId="77777777" w:rsidR="00F0380E" w:rsidRPr="00661CC9" w:rsidRDefault="00F0380E">
      <w:pPr>
        <w:rPr>
          <w:szCs w:val="2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627"/>
        <w:gridCol w:w="1260"/>
      </w:tblGrid>
      <w:tr w:rsidR="00FD728A" w:rsidRPr="00661CC9" w14:paraId="709E4D15" w14:textId="77777777" w:rsidTr="00661CC9">
        <w:tc>
          <w:tcPr>
            <w:tcW w:w="1548" w:type="dxa"/>
          </w:tcPr>
          <w:p w14:paraId="3D6DD4CA" w14:textId="77777777" w:rsidR="00FD728A" w:rsidRPr="00661CC9" w:rsidRDefault="00EF0183" w:rsidP="00D11351">
            <w:pPr>
              <w:rPr>
                <w:b/>
                <w:szCs w:val="22"/>
              </w:rPr>
            </w:pPr>
            <w:r w:rsidRPr="00661CC9">
              <w:rPr>
                <w:b/>
                <w:szCs w:val="22"/>
              </w:rPr>
              <w:t>Code Reference</w:t>
            </w:r>
          </w:p>
        </w:tc>
        <w:tc>
          <w:tcPr>
            <w:tcW w:w="7627" w:type="dxa"/>
          </w:tcPr>
          <w:p w14:paraId="39892D30" w14:textId="77777777" w:rsidR="00FD728A" w:rsidRPr="00661CC9" w:rsidRDefault="004A0EFF" w:rsidP="004A0EFF">
            <w:pPr>
              <w:jc w:val="center"/>
              <w:rPr>
                <w:b/>
                <w:szCs w:val="22"/>
              </w:rPr>
            </w:pPr>
            <w:r w:rsidRPr="00661CC9">
              <w:rPr>
                <w:b/>
                <w:szCs w:val="22"/>
              </w:rPr>
              <w:t>Description of Document</w:t>
            </w:r>
          </w:p>
        </w:tc>
        <w:tc>
          <w:tcPr>
            <w:tcW w:w="1260" w:type="dxa"/>
          </w:tcPr>
          <w:p w14:paraId="5E97622D" w14:textId="77777777" w:rsidR="00FD728A" w:rsidRPr="00661CC9" w:rsidRDefault="00FD728A" w:rsidP="00D11351">
            <w:pPr>
              <w:rPr>
                <w:b/>
                <w:szCs w:val="22"/>
              </w:rPr>
            </w:pPr>
            <w:r w:rsidRPr="00661CC9">
              <w:rPr>
                <w:b/>
                <w:szCs w:val="22"/>
              </w:rPr>
              <w:t>Page Number</w:t>
            </w:r>
          </w:p>
        </w:tc>
      </w:tr>
      <w:tr w:rsidR="00FD728A" w:rsidRPr="00661CC9" w14:paraId="4F81073F" w14:textId="77777777" w:rsidTr="00661CC9">
        <w:tc>
          <w:tcPr>
            <w:tcW w:w="1548" w:type="dxa"/>
          </w:tcPr>
          <w:p w14:paraId="04001EAF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.090(A)</w:t>
            </w:r>
          </w:p>
        </w:tc>
        <w:tc>
          <w:tcPr>
            <w:tcW w:w="7627" w:type="dxa"/>
          </w:tcPr>
          <w:p w14:paraId="13A5E363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Procedures for background review of staff and volunteers (Available/Followed)</w:t>
            </w:r>
          </w:p>
        </w:tc>
        <w:tc>
          <w:tcPr>
            <w:tcW w:w="1260" w:type="dxa"/>
          </w:tcPr>
          <w:p w14:paraId="5E110F33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23EBD630" w14:textId="77777777" w:rsidTr="00661CC9">
        <w:tc>
          <w:tcPr>
            <w:tcW w:w="1548" w:type="dxa"/>
          </w:tcPr>
          <w:p w14:paraId="23FFCF0F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.091</w:t>
            </w:r>
          </w:p>
        </w:tc>
        <w:tc>
          <w:tcPr>
            <w:tcW w:w="7627" w:type="dxa"/>
          </w:tcPr>
          <w:p w14:paraId="27B73DC1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Staff and volunteer orientation plan and review</w:t>
            </w:r>
          </w:p>
        </w:tc>
        <w:tc>
          <w:tcPr>
            <w:tcW w:w="1260" w:type="dxa"/>
          </w:tcPr>
          <w:p w14:paraId="3BC8DDA5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4F6DFD82" w14:textId="77777777" w:rsidTr="00661CC9">
        <w:tc>
          <w:tcPr>
            <w:tcW w:w="1548" w:type="dxa"/>
          </w:tcPr>
          <w:p w14:paraId="2984C1B6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.093</w:t>
            </w:r>
          </w:p>
        </w:tc>
        <w:tc>
          <w:tcPr>
            <w:tcW w:w="7627" w:type="dxa"/>
          </w:tcPr>
          <w:p w14:paraId="65082786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Abuse and neglect prevention/reporting procedures</w:t>
            </w:r>
          </w:p>
        </w:tc>
        <w:tc>
          <w:tcPr>
            <w:tcW w:w="1260" w:type="dxa"/>
          </w:tcPr>
          <w:p w14:paraId="04E139AB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21426000" w14:textId="77777777" w:rsidTr="00661CC9">
        <w:tc>
          <w:tcPr>
            <w:tcW w:w="1548" w:type="dxa"/>
          </w:tcPr>
          <w:p w14:paraId="49A33A65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.191(B)(C)</w:t>
            </w:r>
          </w:p>
        </w:tc>
        <w:tc>
          <w:tcPr>
            <w:tcW w:w="7627" w:type="dxa"/>
          </w:tcPr>
          <w:p w14:paraId="16040A30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Discipline Policy with: appropriate discipline methods and prohibitions</w:t>
            </w:r>
          </w:p>
        </w:tc>
        <w:tc>
          <w:tcPr>
            <w:tcW w:w="1260" w:type="dxa"/>
          </w:tcPr>
          <w:p w14:paraId="34079094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331697AF" w14:textId="77777777" w:rsidTr="00661CC9">
        <w:tc>
          <w:tcPr>
            <w:tcW w:w="1548" w:type="dxa"/>
          </w:tcPr>
          <w:p w14:paraId="0A699880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.210(A)</w:t>
            </w:r>
          </w:p>
        </w:tc>
        <w:tc>
          <w:tcPr>
            <w:tcW w:w="7627" w:type="dxa"/>
          </w:tcPr>
          <w:p w14:paraId="100C1855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Fire evacuation plan and drills</w:t>
            </w:r>
          </w:p>
          <w:p w14:paraId="3B0E2057" w14:textId="5BF2CC83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-Drills conducted within the first 24 hours of each session</w:t>
            </w:r>
          </w:p>
        </w:tc>
        <w:tc>
          <w:tcPr>
            <w:tcW w:w="1260" w:type="dxa"/>
          </w:tcPr>
          <w:p w14:paraId="27FB6A92" w14:textId="77777777" w:rsidR="00FD728A" w:rsidRPr="00661CC9" w:rsidRDefault="00FD728A" w:rsidP="00D11351">
            <w:pPr>
              <w:rPr>
                <w:szCs w:val="22"/>
              </w:rPr>
            </w:pPr>
          </w:p>
          <w:p w14:paraId="73342905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74CC9B4C" w14:textId="77777777" w:rsidTr="00661CC9">
        <w:tc>
          <w:tcPr>
            <w:tcW w:w="1548" w:type="dxa"/>
          </w:tcPr>
          <w:p w14:paraId="04C5D996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.215</w:t>
            </w:r>
          </w:p>
        </w:tc>
        <w:tc>
          <w:tcPr>
            <w:tcW w:w="7627" w:type="dxa"/>
          </w:tcPr>
          <w:p w14:paraId="35390E22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Written compliance from local fire dept</w:t>
            </w:r>
          </w:p>
        </w:tc>
        <w:tc>
          <w:tcPr>
            <w:tcW w:w="1260" w:type="dxa"/>
          </w:tcPr>
          <w:p w14:paraId="68E0027E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36F3E97F" w14:textId="77777777" w:rsidTr="00661CC9">
        <w:tc>
          <w:tcPr>
            <w:tcW w:w="1548" w:type="dxa"/>
          </w:tcPr>
          <w:p w14:paraId="686EB8A7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.210(B)</w:t>
            </w:r>
          </w:p>
        </w:tc>
        <w:tc>
          <w:tcPr>
            <w:tcW w:w="7627" w:type="dxa"/>
          </w:tcPr>
          <w:p w14:paraId="67F9E7A3" w14:textId="77777777" w:rsidR="007F6AE5" w:rsidRDefault="00FD728A" w:rsidP="007F6AE5">
            <w:pPr>
              <w:rPr>
                <w:szCs w:val="22"/>
              </w:rPr>
            </w:pPr>
            <w:r w:rsidRPr="00661CC9">
              <w:rPr>
                <w:szCs w:val="22"/>
              </w:rPr>
              <w:t>Disaster Plan</w:t>
            </w:r>
            <w:r w:rsidR="00290FCF" w:rsidRPr="00661CC9">
              <w:rPr>
                <w:szCs w:val="22"/>
              </w:rPr>
              <w:t>/Emergency Plans</w:t>
            </w:r>
          </w:p>
          <w:p w14:paraId="2169A588" w14:textId="7E40B999" w:rsidR="00FD728A" w:rsidRPr="007F6AE5" w:rsidRDefault="007F6AE5" w:rsidP="007F6AE5">
            <w:pPr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FD728A" w:rsidRPr="007F6AE5">
              <w:rPr>
                <w:szCs w:val="22"/>
              </w:rPr>
              <w:t>Including information on transportation</w:t>
            </w:r>
          </w:p>
        </w:tc>
        <w:tc>
          <w:tcPr>
            <w:tcW w:w="1260" w:type="dxa"/>
          </w:tcPr>
          <w:p w14:paraId="6D00135E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1ACF0ACC" w14:textId="77777777" w:rsidTr="00661CC9">
        <w:tc>
          <w:tcPr>
            <w:tcW w:w="1548" w:type="dxa"/>
          </w:tcPr>
          <w:p w14:paraId="465179CA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.210(C)</w:t>
            </w:r>
          </w:p>
        </w:tc>
        <w:tc>
          <w:tcPr>
            <w:tcW w:w="7627" w:type="dxa"/>
          </w:tcPr>
          <w:p w14:paraId="3EBA0D41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Lost Camper Plan</w:t>
            </w:r>
          </w:p>
        </w:tc>
        <w:tc>
          <w:tcPr>
            <w:tcW w:w="1260" w:type="dxa"/>
          </w:tcPr>
          <w:p w14:paraId="029B4C69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71F17FE1" w14:textId="77777777" w:rsidTr="00661CC9">
        <w:tc>
          <w:tcPr>
            <w:tcW w:w="1548" w:type="dxa"/>
          </w:tcPr>
          <w:p w14:paraId="13DE05DD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.210(C)</w:t>
            </w:r>
          </w:p>
        </w:tc>
        <w:tc>
          <w:tcPr>
            <w:tcW w:w="7627" w:type="dxa"/>
          </w:tcPr>
          <w:p w14:paraId="479399EB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Lost Swimmer Plan</w:t>
            </w:r>
          </w:p>
        </w:tc>
        <w:tc>
          <w:tcPr>
            <w:tcW w:w="1260" w:type="dxa"/>
          </w:tcPr>
          <w:p w14:paraId="0484B3C7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31C79ED8" w14:textId="77777777" w:rsidTr="00661CC9">
        <w:tc>
          <w:tcPr>
            <w:tcW w:w="1548" w:type="dxa"/>
          </w:tcPr>
          <w:p w14:paraId="58C3C97B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.210(D)</w:t>
            </w:r>
          </w:p>
        </w:tc>
        <w:tc>
          <w:tcPr>
            <w:tcW w:w="7627" w:type="dxa"/>
          </w:tcPr>
          <w:p w14:paraId="6A155F81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Traffic Control Plan with site map showing key locations</w:t>
            </w:r>
          </w:p>
        </w:tc>
        <w:tc>
          <w:tcPr>
            <w:tcW w:w="1260" w:type="dxa"/>
          </w:tcPr>
          <w:p w14:paraId="50FDC050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48F69F67" w14:textId="77777777" w:rsidTr="00661CC9">
        <w:tc>
          <w:tcPr>
            <w:tcW w:w="1548" w:type="dxa"/>
          </w:tcPr>
          <w:p w14:paraId="52259FE1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.211 (A)</w:t>
            </w:r>
          </w:p>
        </w:tc>
        <w:tc>
          <w:tcPr>
            <w:tcW w:w="7627" w:type="dxa"/>
          </w:tcPr>
          <w:p w14:paraId="08736BA9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   Camper doesn’t show up for camp</w:t>
            </w:r>
          </w:p>
        </w:tc>
        <w:tc>
          <w:tcPr>
            <w:tcW w:w="1260" w:type="dxa"/>
          </w:tcPr>
          <w:p w14:paraId="4EF5DB9B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29A9BA46" w14:textId="77777777" w:rsidTr="00661CC9">
        <w:tc>
          <w:tcPr>
            <w:tcW w:w="1548" w:type="dxa"/>
          </w:tcPr>
          <w:p w14:paraId="384E00F2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        (B)</w:t>
            </w:r>
          </w:p>
        </w:tc>
        <w:tc>
          <w:tcPr>
            <w:tcW w:w="7627" w:type="dxa"/>
          </w:tcPr>
          <w:p w14:paraId="2387052E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   Camper doesn’t show up at point of pick up</w:t>
            </w:r>
          </w:p>
        </w:tc>
        <w:tc>
          <w:tcPr>
            <w:tcW w:w="1260" w:type="dxa"/>
          </w:tcPr>
          <w:p w14:paraId="0DDE7135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7AE36D4C" w14:textId="77777777" w:rsidTr="00661CC9">
        <w:tc>
          <w:tcPr>
            <w:tcW w:w="1548" w:type="dxa"/>
          </w:tcPr>
          <w:p w14:paraId="6F5BD5DC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        (C)</w:t>
            </w:r>
          </w:p>
        </w:tc>
        <w:tc>
          <w:tcPr>
            <w:tcW w:w="7627" w:type="dxa"/>
          </w:tcPr>
          <w:p w14:paraId="31284F3C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   Child not registered arrives</w:t>
            </w:r>
          </w:p>
        </w:tc>
        <w:tc>
          <w:tcPr>
            <w:tcW w:w="1260" w:type="dxa"/>
          </w:tcPr>
          <w:p w14:paraId="72748371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60C06A92" w14:textId="77777777" w:rsidTr="00661CC9">
        <w:tc>
          <w:tcPr>
            <w:tcW w:w="1548" w:type="dxa"/>
          </w:tcPr>
          <w:p w14:paraId="01E50881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.190(B)</w:t>
            </w:r>
          </w:p>
        </w:tc>
        <w:tc>
          <w:tcPr>
            <w:tcW w:w="7627" w:type="dxa"/>
          </w:tcPr>
          <w:p w14:paraId="23023C7E" w14:textId="77777777" w:rsidR="007F6AE5" w:rsidRDefault="00FD728A" w:rsidP="007F6AE5">
            <w:pPr>
              <w:rPr>
                <w:szCs w:val="22"/>
              </w:rPr>
            </w:pPr>
            <w:r w:rsidRPr="00661CC9">
              <w:rPr>
                <w:szCs w:val="22"/>
              </w:rPr>
              <w:t>Camper released only to parents or parent-designated individual in writing</w:t>
            </w:r>
          </w:p>
          <w:p w14:paraId="43600301" w14:textId="0FD1225C" w:rsidR="00FD728A" w:rsidRPr="007F6AE5" w:rsidRDefault="00FD728A" w:rsidP="007F6AE5">
            <w:pPr>
              <w:rPr>
                <w:szCs w:val="22"/>
              </w:rPr>
            </w:pPr>
            <w:r w:rsidRPr="007F6AE5">
              <w:rPr>
                <w:szCs w:val="22"/>
              </w:rPr>
              <w:t xml:space="preserve">Other plan </w:t>
            </w:r>
            <w:r w:rsidR="007F6AE5" w:rsidRPr="007F6AE5">
              <w:rPr>
                <w:szCs w:val="22"/>
              </w:rPr>
              <w:t>- approved</w:t>
            </w:r>
            <w:r w:rsidRPr="007F6AE5">
              <w:rPr>
                <w:szCs w:val="22"/>
              </w:rPr>
              <w:t xml:space="preserve"> in writing by BOH</w:t>
            </w:r>
          </w:p>
        </w:tc>
        <w:tc>
          <w:tcPr>
            <w:tcW w:w="1260" w:type="dxa"/>
          </w:tcPr>
          <w:p w14:paraId="55600C30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5EFB34E6" w14:textId="77777777" w:rsidTr="00661CC9">
        <w:tc>
          <w:tcPr>
            <w:tcW w:w="1548" w:type="dxa"/>
          </w:tcPr>
          <w:p w14:paraId="50C55AC6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.190(C)</w:t>
            </w:r>
          </w:p>
        </w:tc>
        <w:tc>
          <w:tcPr>
            <w:tcW w:w="7627" w:type="dxa"/>
          </w:tcPr>
          <w:p w14:paraId="3E3841CF" w14:textId="77777777" w:rsidR="00FD728A" w:rsidRPr="00661CC9" w:rsidRDefault="00EF0183" w:rsidP="00EF0183">
            <w:pPr>
              <w:ind w:left="252" w:hanging="252"/>
              <w:rPr>
                <w:szCs w:val="22"/>
              </w:rPr>
            </w:pPr>
            <w:r w:rsidRPr="00661CC9">
              <w:rPr>
                <w:szCs w:val="22"/>
              </w:rPr>
              <w:t>Copy of promotional material showing s</w:t>
            </w:r>
            <w:r w:rsidR="00FD728A" w:rsidRPr="00661CC9">
              <w:rPr>
                <w:szCs w:val="22"/>
              </w:rPr>
              <w:t>tatement re: regu</w:t>
            </w:r>
            <w:r w:rsidR="00DE2C93" w:rsidRPr="00661CC9">
              <w:rPr>
                <w:szCs w:val="22"/>
              </w:rPr>
              <w:t xml:space="preserve">latory </w:t>
            </w:r>
            <w:r w:rsidR="00FD728A" w:rsidRPr="00661CC9">
              <w:rPr>
                <w:szCs w:val="22"/>
              </w:rPr>
              <w:t>compliance and licensing</w:t>
            </w:r>
            <w:r w:rsidRPr="00661CC9">
              <w:rPr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F4180E9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4ED61F2E" w14:textId="77777777" w:rsidTr="00661CC9">
        <w:tc>
          <w:tcPr>
            <w:tcW w:w="1548" w:type="dxa"/>
          </w:tcPr>
          <w:p w14:paraId="6629359E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.190(D)</w:t>
            </w:r>
          </w:p>
        </w:tc>
        <w:tc>
          <w:tcPr>
            <w:tcW w:w="7627" w:type="dxa"/>
          </w:tcPr>
          <w:p w14:paraId="55FAD4F9" w14:textId="017A6FDC" w:rsidR="00FD728A" w:rsidRPr="00661CC9" w:rsidRDefault="00FD728A" w:rsidP="00D11351">
            <w:pPr>
              <w:ind w:left="252" w:hanging="180"/>
              <w:rPr>
                <w:szCs w:val="22"/>
              </w:rPr>
            </w:pPr>
            <w:r w:rsidRPr="00661CC9">
              <w:rPr>
                <w:szCs w:val="22"/>
              </w:rPr>
              <w:t>Inform parents of right to review background check</w:t>
            </w:r>
            <w:r w:rsidR="008262D8">
              <w:rPr>
                <w:szCs w:val="22"/>
              </w:rPr>
              <w:t xml:space="preserve"> policies</w:t>
            </w:r>
            <w:r w:rsidRPr="00661CC9">
              <w:rPr>
                <w:szCs w:val="22"/>
              </w:rPr>
              <w:t>, health care</w:t>
            </w:r>
            <w:r w:rsidR="008262D8">
              <w:rPr>
                <w:szCs w:val="22"/>
              </w:rPr>
              <w:t xml:space="preserve"> policies</w:t>
            </w:r>
            <w:r w:rsidRPr="00661CC9">
              <w:rPr>
                <w:szCs w:val="22"/>
              </w:rPr>
              <w:t>, discipline</w:t>
            </w:r>
            <w:r w:rsidR="007F6AE5">
              <w:rPr>
                <w:szCs w:val="22"/>
              </w:rPr>
              <w:t xml:space="preserve"> </w:t>
            </w:r>
            <w:r w:rsidRPr="00661CC9">
              <w:rPr>
                <w:szCs w:val="22"/>
              </w:rPr>
              <w:t>policies and grievance procedures upon request</w:t>
            </w:r>
          </w:p>
        </w:tc>
        <w:tc>
          <w:tcPr>
            <w:tcW w:w="1260" w:type="dxa"/>
          </w:tcPr>
          <w:p w14:paraId="12C947DA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290FCF" w:rsidRPr="00661CC9" w14:paraId="337AC076" w14:textId="77777777" w:rsidTr="00661CC9">
        <w:tc>
          <w:tcPr>
            <w:tcW w:w="1548" w:type="dxa"/>
          </w:tcPr>
          <w:p w14:paraId="07770F44" w14:textId="77777777" w:rsidR="00290FCF" w:rsidRPr="00661CC9" w:rsidRDefault="00290FCF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.190(E)</w:t>
            </w:r>
          </w:p>
        </w:tc>
        <w:tc>
          <w:tcPr>
            <w:tcW w:w="7627" w:type="dxa"/>
          </w:tcPr>
          <w:p w14:paraId="7D915839" w14:textId="77777777" w:rsidR="00290FCF" w:rsidRPr="00661CC9" w:rsidRDefault="00290FCF" w:rsidP="00DE2C93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>Protocol for unrecognized persons at camp</w:t>
            </w:r>
          </w:p>
        </w:tc>
        <w:tc>
          <w:tcPr>
            <w:tcW w:w="1260" w:type="dxa"/>
          </w:tcPr>
          <w:p w14:paraId="4BF28F92" w14:textId="77777777" w:rsidR="00290FCF" w:rsidRPr="00661CC9" w:rsidRDefault="00290FCF" w:rsidP="00D11351">
            <w:pPr>
              <w:rPr>
                <w:szCs w:val="22"/>
              </w:rPr>
            </w:pPr>
          </w:p>
        </w:tc>
      </w:tr>
      <w:tr w:rsidR="00FD728A" w:rsidRPr="00661CC9" w14:paraId="1F5864CB" w14:textId="77777777" w:rsidTr="00661CC9">
        <w:tc>
          <w:tcPr>
            <w:tcW w:w="1548" w:type="dxa"/>
          </w:tcPr>
          <w:p w14:paraId="07364257" w14:textId="77777777" w:rsidR="00FD728A" w:rsidRPr="00661CC9" w:rsidRDefault="00FD728A" w:rsidP="0050528F">
            <w:pPr>
              <w:rPr>
                <w:szCs w:val="22"/>
              </w:rPr>
            </w:pPr>
            <w:r w:rsidRPr="00661CC9">
              <w:rPr>
                <w:szCs w:val="22"/>
              </w:rPr>
              <w:t>.159</w:t>
            </w:r>
            <w:r w:rsidR="0050528F" w:rsidRPr="00661CC9">
              <w:rPr>
                <w:szCs w:val="22"/>
              </w:rPr>
              <w:t xml:space="preserve"> (B)</w:t>
            </w:r>
          </w:p>
        </w:tc>
        <w:tc>
          <w:tcPr>
            <w:tcW w:w="7627" w:type="dxa"/>
          </w:tcPr>
          <w:p w14:paraId="479BC46B" w14:textId="77777777" w:rsidR="00FD728A" w:rsidRPr="00661CC9" w:rsidRDefault="00FD728A" w:rsidP="00D11351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>Health Care Policy</w:t>
            </w:r>
          </w:p>
          <w:p w14:paraId="3DCB1B48" w14:textId="77777777" w:rsidR="00FD728A" w:rsidRPr="00661CC9" w:rsidRDefault="00FA74D3" w:rsidP="00D11351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Approved by </w:t>
            </w:r>
            <w:r w:rsidR="00FD728A" w:rsidRPr="00661CC9">
              <w:rPr>
                <w:szCs w:val="22"/>
              </w:rPr>
              <w:t>BOH and HCC</w:t>
            </w:r>
          </w:p>
          <w:p w14:paraId="33E26DE7" w14:textId="77777777" w:rsidR="00FD728A" w:rsidRPr="00661CC9" w:rsidRDefault="00FD728A" w:rsidP="00D11351">
            <w:pPr>
              <w:numPr>
                <w:ilvl w:val="0"/>
                <w:numId w:val="2"/>
              </w:numPr>
              <w:rPr>
                <w:szCs w:val="22"/>
              </w:rPr>
            </w:pPr>
            <w:r w:rsidRPr="00661CC9">
              <w:rPr>
                <w:szCs w:val="22"/>
              </w:rPr>
              <w:t>Policy provided to all full time staff during orientation</w:t>
            </w:r>
          </w:p>
          <w:p w14:paraId="109EFB1B" w14:textId="77777777" w:rsidR="00290FCF" w:rsidRPr="00661CC9" w:rsidRDefault="0050528F" w:rsidP="00661CC9">
            <w:pPr>
              <w:numPr>
                <w:ilvl w:val="0"/>
                <w:numId w:val="2"/>
              </w:numPr>
              <w:rPr>
                <w:szCs w:val="22"/>
              </w:rPr>
            </w:pPr>
            <w:r w:rsidRPr="00661CC9">
              <w:rPr>
                <w:szCs w:val="22"/>
              </w:rPr>
              <w:t>Policy provided to parents prior to camp opening</w:t>
            </w:r>
          </w:p>
        </w:tc>
        <w:tc>
          <w:tcPr>
            <w:tcW w:w="1260" w:type="dxa"/>
          </w:tcPr>
          <w:p w14:paraId="3E13F986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50528F" w:rsidRPr="00661CC9" w14:paraId="0376348C" w14:textId="77777777" w:rsidTr="00661CC9">
        <w:tc>
          <w:tcPr>
            <w:tcW w:w="1548" w:type="dxa"/>
          </w:tcPr>
          <w:p w14:paraId="1D1F94CB" w14:textId="77777777" w:rsidR="0050528F" w:rsidRPr="00661CC9" w:rsidRDefault="0050528F" w:rsidP="0050528F">
            <w:pPr>
              <w:rPr>
                <w:szCs w:val="22"/>
              </w:rPr>
            </w:pPr>
            <w:r w:rsidRPr="00661CC9">
              <w:rPr>
                <w:szCs w:val="22"/>
              </w:rPr>
              <w:t>.159(A)</w:t>
            </w:r>
          </w:p>
        </w:tc>
        <w:tc>
          <w:tcPr>
            <w:tcW w:w="7627" w:type="dxa"/>
          </w:tcPr>
          <w:p w14:paraId="5F9BE970" w14:textId="77777777" w:rsidR="0050528F" w:rsidRPr="00E852D5" w:rsidRDefault="0050528F" w:rsidP="00D11351">
            <w:pPr>
              <w:pStyle w:val="Heading4"/>
              <w:rPr>
                <w:b w:val="0"/>
                <w:bCs w:val="0"/>
                <w:color w:val="C0000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>Health Care Consultant Agreement</w:t>
            </w:r>
          </w:p>
          <w:p w14:paraId="7B5768A4" w14:textId="77777777" w:rsidR="0050528F" w:rsidRPr="00661CC9" w:rsidRDefault="0050528F" w:rsidP="0050528F">
            <w:pPr>
              <w:rPr>
                <w:b/>
                <w:color w:val="FF0000"/>
                <w:szCs w:val="22"/>
              </w:rPr>
            </w:pPr>
            <w:r w:rsidRPr="00E852D5">
              <w:rPr>
                <w:b/>
                <w:color w:val="C00000"/>
                <w:szCs w:val="22"/>
              </w:rPr>
              <w:t>(USE FORM PROVIDED BY THE WELLESLEY HEALTH DEPT)</w:t>
            </w:r>
          </w:p>
        </w:tc>
        <w:tc>
          <w:tcPr>
            <w:tcW w:w="1260" w:type="dxa"/>
          </w:tcPr>
          <w:p w14:paraId="63565E8D" w14:textId="77777777" w:rsidR="0050528F" w:rsidRPr="00661CC9" w:rsidRDefault="0050528F" w:rsidP="00D11351">
            <w:pPr>
              <w:rPr>
                <w:szCs w:val="22"/>
              </w:rPr>
            </w:pPr>
          </w:p>
        </w:tc>
      </w:tr>
      <w:tr w:rsidR="0050528F" w:rsidRPr="00661CC9" w14:paraId="6AC073B9" w14:textId="77777777" w:rsidTr="00661CC9">
        <w:tc>
          <w:tcPr>
            <w:tcW w:w="1548" w:type="dxa"/>
          </w:tcPr>
          <w:p w14:paraId="68CA92DC" w14:textId="77777777" w:rsidR="0050528F" w:rsidRPr="00661CC9" w:rsidRDefault="0050528F" w:rsidP="0050528F">
            <w:pPr>
              <w:rPr>
                <w:szCs w:val="22"/>
              </w:rPr>
            </w:pPr>
            <w:r w:rsidRPr="00661CC9">
              <w:rPr>
                <w:szCs w:val="22"/>
              </w:rPr>
              <w:t>.160</w:t>
            </w:r>
          </w:p>
          <w:p w14:paraId="3E70DE02" w14:textId="77777777" w:rsidR="0050528F" w:rsidRPr="00661CC9" w:rsidRDefault="0050528F" w:rsidP="0050528F">
            <w:pPr>
              <w:rPr>
                <w:szCs w:val="22"/>
              </w:rPr>
            </w:pPr>
          </w:p>
        </w:tc>
        <w:tc>
          <w:tcPr>
            <w:tcW w:w="7627" w:type="dxa"/>
          </w:tcPr>
          <w:p w14:paraId="0B01D5A3" w14:textId="77777777" w:rsidR="0050528F" w:rsidRPr="00661CC9" w:rsidRDefault="0050528F" w:rsidP="00D11351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 xml:space="preserve">Guidelines for Storage and Administration of Medications </w:t>
            </w:r>
          </w:p>
          <w:p w14:paraId="606D78B3" w14:textId="77777777" w:rsidR="0050528F" w:rsidRPr="00661CC9" w:rsidRDefault="0050528F" w:rsidP="0050528F">
            <w:pPr>
              <w:pStyle w:val="ListParagraph"/>
              <w:numPr>
                <w:ilvl w:val="0"/>
                <w:numId w:val="7"/>
              </w:numPr>
              <w:rPr>
                <w:szCs w:val="22"/>
              </w:rPr>
            </w:pPr>
            <w:r w:rsidRPr="00661CC9">
              <w:rPr>
                <w:szCs w:val="22"/>
              </w:rPr>
              <w:t>Medication Administration Competency Skill Checklist</w:t>
            </w:r>
          </w:p>
          <w:p w14:paraId="62BC447D" w14:textId="77777777" w:rsidR="0050528F" w:rsidRPr="00661CC9" w:rsidRDefault="0050528F" w:rsidP="0050528F">
            <w:pPr>
              <w:pStyle w:val="ListParagraph"/>
              <w:numPr>
                <w:ilvl w:val="0"/>
                <w:numId w:val="7"/>
              </w:numPr>
              <w:rPr>
                <w:szCs w:val="22"/>
              </w:rPr>
            </w:pPr>
            <w:r w:rsidRPr="00661CC9">
              <w:rPr>
                <w:szCs w:val="22"/>
              </w:rPr>
              <w:t>DPH Standards for Training Health Care Supervisor in Medication Administration Checklist</w:t>
            </w:r>
          </w:p>
        </w:tc>
        <w:tc>
          <w:tcPr>
            <w:tcW w:w="1260" w:type="dxa"/>
          </w:tcPr>
          <w:p w14:paraId="6B9C6AF7" w14:textId="77777777" w:rsidR="0050528F" w:rsidRPr="00661CC9" w:rsidRDefault="0050528F" w:rsidP="00D11351">
            <w:pPr>
              <w:rPr>
                <w:szCs w:val="22"/>
              </w:rPr>
            </w:pPr>
          </w:p>
        </w:tc>
      </w:tr>
      <w:tr w:rsidR="00FD728A" w:rsidRPr="00661CC9" w14:paraId="40838775" w14:textId="77777777" w:rsidTr="00661CC9">
        <w:tc>
          <w:tcPr>
            <w:tcW w:w="1548" w:type="dxa"/>
          </w:tcPr>
          <w:p w14:paraId="742472EB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.163</w:t>
            </w:r>
          </w:p>
        </w:tc>
        <w:tc>
          <w:tcPr>
            <w:tcW w:w="7627" w:type="dxa"/>
          </w:tcPr>
          <w:p w14:paraId="3559A519" w14:textId="77777777" w:rsidR="00FD728A" w:rsidRDefault="00FD728A" w:rsidP="00EF0183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 xml:space="preserve">Sun </w:t>
            </w:r>
            <w:r w:rsidR="00EF0183" w:rsidRPr="00661CC9">
              <w:rPr>
                <w:b w:val="0"/>
                <w:bCs w:val="0"/>
                <w:sz w:val="22"/>
                <w:szCs w:val="22"/>
              </w:rPr>
              <w:t>P</w:t>
            </w:r>
            <w:r w:rsidRPr="00661CC9">
              <w:rPr>
                <w:b w:val="0"/>
                <w:bCs w:val="0"/>
                <w:sz w:val="22"/>
                <w:szCs w:val="22"/>
              </w:rPr>
              <w:t xml:space="preserve">rotection </w:t>
            </w:r>
            <w:r w:rsidR="00EF0183" w:rsidRPr="00661CC9">
              <w:rPr>
                <w:b w:val="0"/>
                <w:bCs w:val="0"/>
                <w:sz w:val="22"/>
                <w:szCs w:val="22"/>
              </w:rPr>
              <w:t>P</w:t>
            </w:r>
            <w:r w:rsidRPr="00661CC9">
              <w:rPr>
                <w:b w:val="0"/>
                <w:bCs w:val="0"/>
                <w:sz w:val="22"/>
                <w:szCs w:val="22"/>
              </w:rPr>
              <w:t>olicy</w:t>
            </w:r>
          </w:p>
          <w:p w14:paraId="4B1F7025" w14:textId="77777777" w:rsidR="00E16A41" w:rsidRPr="00E16A41" w:rsidRDefault="00E16A41" w:rsidP="00E16A41">
            <w:pPr>
              <w:pStyle w:val="ListParagraph"/>
              <w:numPr>
                <w:ilvl w:val="0"/>
                <w:numId w:val="9"/>
              </w:numPr>
            </w:pPr>
            <w:r>
              <w:t>Parent/guardian signed authorization</w:t>
            </w:r>
          </w:p>
          <w:p w14:paraId="101E20E6" w14:textId="77777777" w:rsidR="00E16A41" w:rsidRPr="00E16A41" w:rsidRDefault="00E16A41" w:rsidP="00E16A41"/>
        </w:tc>
        <w:tc>
          <w:tcPr>
            <w:tcW w:w="1260" w:type="dxa"/>
          </w:tcPr>
          <w:p w14:paraId="6EE0C8C8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473BB4" w:rsidRPr="00661CC9" w14:paraId="3F7B5321" w14:textId="77777777" w:rsidTr="00661CC9">
        <w:tc>
          <w:tcPr>
            <w:tcW w:w="1548" w:type="dxa"/>
          </w:tcPr>
          <w:p w14:paraId="10F07570" w14:textId="77777777" w:rsidR="00473BB4" w:rsidRPr="00661CC9" w:rsidRDefault="00473BB4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.212 (A-D)</w:t>
            </w:r>
          </w:p>
        </w:tc>
        <w:tc>
          <w:tcPr>
            <w:tcW w:w="7627" w:type="dxa"/>
          </w:tcPr>
          <w:p w14:paraId="73D60CAC" w14:textId="77777777" w:rsidR="00473BB4" w:rsidRPr="00661CC9" w:rsidRDefault="00473BB4" w:rsidP="00D11351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>Field Trips</w:t>
            </w:r>
          </w:p>
          <w:p w14:paraId="75B10B28" w14:textId="77777777" w:rsidR="00473BB4" w:rsidRPr="00661CC9" w:rsidRDefault="00473BB4" w:rsidP="00473BB4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r w:rsidRPr="00661CC9">
              <w:rPr>
                <w:szCs w:val="22"/>
              </w:rPr>
              <w:t xml:space="preserve">Written itinerary and contingency plans. </w:t>
            </w:r>
          </w:p>
          <w:p w14:paraId="2405F44B" w14:textId="27ADED8B" w:rsidR="00473BB4" w:rsidRPr="00661CC9" w:rsidRDefault="00473BB4" w:rsidP="00473BB4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r w:rsidRPr="00661CC9">
              <w:rPr>
                <w:szCs w:val="22"/>
              </w:rPr>
              <w:t>First Aid Kit, designated health care supervisor, medical records and medications must be accessible during field trip.</w:t>
            </w:r>
          </w:p>
        </w:tc>
        <w:tc>
          <w:tcPr>
            <w:tcW w:w="1260" w:type="dxa"/>
          </w:tcPr>
          <w:p w14:paraId="1379B757" w14:textId="77777777" w:rsidR="00473BB4" w:rsidRPr="00661CC9" w:rsidRDefault="00473BB4" w:rsidP="00D11351">
            <w:pPr>
              <w:rPr>
                <w:szCs w:val="22"/>
              </w:rPr>
            </w:pPr>
          </w:p>
        </w:tc>
      </w:tr>
      <w:tr w:rsidR="00FD728A" w:rsidRPr="00661CC9" w14:paraId="6572FECA" w14:textId="77777777" w:rsidTr="00661CC9">
        <w:tc>
          <w:tcPr>
            <w:tcW w:w="1548" w:type="dxa"/>
          </w:tcPr>
          <w:p w14:paraId="7931009C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.430</w:t>
            </w:r>
          </w:p>
        </w:tc>
        <w:tc>
          <w:tcPr>
            <w:tcW w:w="7627" w:type="dxa"/>
          </w:tcPr>
          <w:p w14:paraId="616557CA" w14:textId="77777777" w:rsidR="00FD728A" w:rsidRDefault="00FD728A" w:rsidP="00D11351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661CC9">
              <w:rPr>
                <w:b w:val="0"/>
                <w:bCs w:val="0"/>
                <w:sz w:val="22"/>
                <w:szCs w:val="22"/>
              </w:rPr>
              <w:t>Swimming Pool</w:t>
            </w:r>
            <w:r w:rsidR="00EF0183" w:rsidRPr="00661CC9">
              <w:rPr>
                <w:b w:val="0"/>
                <w:bCs w:val="0"/>
                <w:sz w:val="22"/>
                <w:szCs w:val="22"/>
              </w:rPr>
              <w:t xml:space="preserve"> &amp; Beach</w:t>
            </w:r>
            <w:r w:rsidRPr="00661CC9">
              <w:rPr>
                <w:b w:val="0"/>
                <w:bCs w:val="0"/>
                <w:sz w:val="22"/>
                <w:szCs w:val="22"/>
              </w:rPr>
              <w:t xml:space="preserve">: </w:t>
            </w:r>
            <w:r w:rsidR="00290FCF" w:rsidRPr="00661CC9">
              <w:rPr>
                <w:b w:val="0"/>
                <w:bCs w:val="0"/>
                <w:sz w:val="22"/>
                <w:szCs w:val="22"/>
              </w:rPr>
              <w:t>Water Safety Plan. Swim testing policy and</w:t>
            </w:r>
            <w:r w:rsidR="0067472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7F168E4" w14:textId="4B79C8A4" w:rsidR="00674726" w:rsidRPr="00674726" w:rsidRDefault="00674726" w:rsidP="00674726">
            <w:r>
              <w:t xml:space="preserve">    documentation</w:t>
            </w:r>
          </w:p>
        </w:tc>
        <w:tc>
          <w:tcPr>
            <w:tcW w:w="1260" w:type="dxa"/>
          </w:tcPr>
          <w:p w14:paraId="3351D55C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  <w:tr w:rsidR="00FD728A" w:rsidRPr="00661CC9" w14:paraId="47F45489" w14:textId="77777777" w:rsidTr="00661CC9">
        <w:tc>
          <w:tcPr>
            <w:tcW w:w="1548" w:type="dxa"/>
          </w:tcPr>
          <w:p w14:paraId="07A57975" w14:textId="77777777" w:rsidR="00FD728A" w:rsidRPr="00661CC9" w:rsidRDefault="00FD728A" w:rsidP="00D11351">
            <w:pPr>
              <w:rPr>
                <w:szCs w:val="22"/>
              </w:rPr>
            </w:pPr>
            <w:r w:rsidRPr="00661CC9">
              <w:rPr>
                <w:szCs w:val="22"/>
              </w:rPr>
              <w:t>.457</w:t>
            </w:r>
          </w:p>
        </w:tc>
        <w:tc>
          <w:tcPr>
            <w:tcW w:w="7627" w:type="dxa"/>
          </w:tcPr>
          <w:p w14:paraId="72312A75" w14:textId="77777777" w:rsidR="00FD728A" w:rsidRPr="00661CC9" w:rsidRDefault="00FD728A" w:rsidP="00EF0183">
            <w:pPr>
              <w:rPr>
                <w:szCs w:val="22"/>
              </w:rPr>
            </w:pPr>
            <w:r w:rsidRPr="00661CC9">
              <w:rPr>
                <w:szCs w:val="22"/>
              </w:rPr>
              <w:t xml:space="preserve">Day Camp shelter </w:t>
            </w:r>
            <w:r w:rsidR="00EF0183" w:rsidRPr="00661CC9">
              <w:rPr>
                <w:szCs w:val="22"/>
              </w:rPr>
              <w:t xml:space="preserve">plan </w:t>
            </w:r>
            <w:r w:rsidRPr="00661CC9">
              <w:rPr>
                <w:szCs w:val="22"/>
              </w:rPr>
              <w:t>for on-going camp activities</w:t>
            </w:r>
            <w:r w:rsidR="00EF0183" w:rsidRPr="00661CC9">
              <w:rPr>
                <w:szCs w:val="22"/>
              </w:rPr>
              <w:t xml:space="preserve"> during inclement weather.</w:t>
            </w:r>
          </w:p>
        </w:tc>
        <w:tc>
          <w:tcPr>
            <w:tcW w:w="1260" w:type="dxa"/>
          </w:tcPr>
          <w:p w14:paraId="6336CA1B" w14:textId="77777777" w:rsidR="00FD728A" w:rsidRPr="00661CC9" w:rsidRDefault="00FD728A" w:rsidP="00D11351">
            <w:pPr>
              <w:rPr>
                <w:szCs w:val="22"/>
              </w:rPr>
            </w:pPr>
          </w:p>
        </w:tc>
      </w:tr>
    </w:tbl>
    <w:p w14:paraId="035BE6BD" w14:textId="77777777" w:rsidR="00005DCD" w:rsidRPr="00661CC9" w:rsidRDefault="00005DCD" w:rsidP="00F0380E">
      <w:pPr>
        <w:rPr>
          <w:szCs w:val="22"/>
        </w:rPr>
      </w:pPr>
    </w:p>
    <w:sectPr w:rsidR="00005DCD" w:rsidRPr="00661CC9" w:rsidSect="00661CC9">
      <w:headerReference w:type="default" r:id="rId7"/>
      <w:pgSz w:w="12240" w:h="15840"/>
      <w:pgMar w:top="720" w:right="864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F2BD" w14:textId="77777777" w:rsidR="003A46A7" w:rsidRDefault="003A46A7" w:rsidP="004371C5">
      <w:r>
        <w:separator/>
      </w:r>
    </w:p>
  </w:endnote>
  <w:endnote w:type="continuationSeparator" w:id="0">
    <w:p w14:paraId="27E9A70A" w14:textId="77777777" w:rsidR="003A46A7" w:rsidRDefault="003A46A7" w:rsidP="0043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36A4" w14:textId="77777777" w:rsidR="003A46A7" w:rsidRDefault="003A46A7" w:rsidP="004371C5">
      <w:r>
        <w:separator/>
      </w:r>
    </w:p>
  </w:footnote>
  <w:footnote w:type="continuationSeparator" w:id="0">
    <w:p w14:paraId="145AEA1A" w14:textId="77777777" w:rsidR="003A46A7" w:rsidRDefault="003A46A7" w:rsidP="0043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9B96" w14:textId="4AA846F0" w:rsidR="004371C5" w:rsidRPr="004371C5" w:rsidRDefault="00661CC9" w:rsidP="004371C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D</w:t>
    </w:r>
    <w:r w:rsidR="00F24794">
      <w:rPr>
        <w:sz w:val="16"/>
        <w:szCs w:val="16"/>
      </w:rPr>
      <w:t>oc</w:t>
    </w:r>
    <w:r w:rsidR="00E16A41">
      <w:rPr>
        <w:sz w:val="16"/>
        <w:szCs w:val="16"/>
      </w:rPr>
      <w:t xml:space="preserve"> </w:t>
    </w:r>
    <w:r w:rsidR="00AF43C7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D"/>
    <w:multiLevelType w:val="hybridMultilevel"/>
    <w:tmpl w:val="7C66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002E"/>
    <w:multiLevelType w:val="hybridMultilevel"/>
    <w:tmpl w:val="2ABCFC9C"/>
    <w:lvl w:ilvl="0" w:tplc="FFDE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3D59"/>
    <w:multiLevelType w:val="hybridMultilevel"/>
    <w:tmpl w:val="6F741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3614"/>
    <w:multiLevelType w:val="hybridMultilevel"/>
    <w:tmpl w:val="A15CD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88E"/>
    <w:multiLevelType w:val="hybridMultilevel"/>
    <w:tmpl w:val="57D2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7E9C"/>
    <w:multiLevelType w:val="hybridMultilevel"/>
    <w:tmpl w:val="57E46068"/>
    <w:lvl w:ilvl="0" w:tplc="F2BCD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55A3"/>
    <w:multiLevelType w:val="hybridMultilevel"/>
    <w:tmpl w:val="17649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B28"/>
    <w:multiLevelType w:val="hybridMultilevel"/>
    <w:tmpl w:val="23E43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4659"/>
    <w:multiLevelType w:val="hybridMultilevel"/>
    <w:tmpl w:val="2C84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317BC"/>
    <w:multiLevelType w:val="hybridMultilevel"/>
    <w:tmpl w:val="8E12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63B78"/>
    <w:multiLevelType w:val="hybridMultilevel"/>
    <w:tmpl w:val="153C219E"/>
    <w:lvl w:ilvl="0" w:tplc="16726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3F72"/>
    <w:multiLevelType w:val="hybridMultilevel"/>
    <w:tmpl w:val="B84CD29A"/>
    <w:lvl w:ilvl="0" w:tplc="44086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63022">
    <w:abstractNumId w:val="4"/>
  </w:num>
  <w:num w:numId="2" w16cid:durableId="38629117">
    <w:abstractNumId w:val="7"/>
  </w:num>
  <w:num w:numId="3" w16cid:durableId="774862827">
    <w:abstractNumId w:val="5"/>
  </w:num>
  <w:num w:numId="4" w16cid:durableId="75520166">
    <w:abstractNumId w:val="2"/>
  </w:num>
  <w:num w:numId="5" w16cid:durableId="1426002410">
    <w:abstractNumId w:val="3"/>
  </w:num>
  <w:num w:numId="6" w16cid:durableId="989094271">
    <w:abstractNumId w:val="6"/>
  </w:num>
  <w:num w:numId="7" w16cid:durableId="1233813190">
    <w:abstractNumId w:val="8"/>
  </w:num>
  <w:num w:numId="8" w16cid:durableId="435911066">
    <w:abstractNumId w:val="9"/>
  </w:num>
  <w:num w:numId="9" w16cid:durableId="1779913222">
    <w:abstractNumId w:val="0"/>
  </w:num>
  <w:num w:numId="10" w16cid:durableId="1775320856">
    <w:abstractNumId w:val="10"/>
  </w:num>
  <w:num w:numId="11" w16cid:durableId="2065714996">
    <w:abstractNumId w:val="1"/>
  </w:num>
  <w:num w:numId="12" w16cid:durableId="228345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1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CD"/>
    <w:rsid w:val="00005DCD"/>
    <w:rsid w:val="000C7AF9"/>
    <w:rsid w:val="00172679"/>
    <w:rsid w:val="002360CF"/>
    <w:rsid w:val="00290FCF"/>
    <w:rsid w:val="002B1F95"/>
    <w:rsid w:val="003047A1"/>
    <w:rsid w:val="00331C39"/>
    <w:rsid w:val="003A46A7"/>
    <w:rsid w:val="003E585E"/>
    <w:rsid w:val="004371C5"/>
    <w:rsid w:val="00473BB4"/>
    <w:rsid w:val="004A0EFF"/>
    <w:rsid w:val="004C48B6"/>
    <w:rsid w:val="0050528F"/>
    <w:rsid w:val="006429A7"/>
    <w:rsid w:val="00661CC9"/>
    <w:rsid w:val="00674726"/>
    <w:rsid w:val="006A5B63"/>
    <w:rsid w:val="006B5E59"/>
    <w:rsid w:val="007F6AE5"/>
    <w:rsid w:val="008262D8"/>
    <w:rsid w:val="00832143"/>
    <w:rsid w:val="00881549"/>
    <w:rsid w:val="00894CEF"/>
    <w:rsid w:val="008D18CE"/>
    <w:rsid w:val="008E7ECA"/>
    <w:rsid w:val="00907542"/>
    <w:rsid w:val="00962165"/>
    <w:rsid w:val="009D0266"/>
    <w:rsid w:val="009D3359"/>
    <w:rsid w:val="009D7841"/>
    <w:rsid w:val="00A67EF9"/>
    <w:rsid w:val="00A77C09"/>
    <w:rsid w:val="00AF43C7"/>
    <w:rsid w:val="00B13970"/>
    <w:rsid w:val="00B8384D"/>
    <w:rsid w:val="00BE2C4A"/>
    <w:rsid w:val="00C80895"/>
    <w:rsid w:val="00CA3801"/>
    <w:rsid w:val="00CC2A56"/>
    <w:rsid w:val="00CE2340"/>
    <w:rsid w:val="00DE2C93"/>
    <w:rsid w:val="00E16A41"/>
    <w:rsid w:val="00E852D5"/>
    <w:rsid w:val="00E9191C"/>
    <w:rsid w:val="00EF0183"/>
    <w:rsid w:val="00F0380E"/>
    <w:rsid w:val="00F24794"/>
    <w:rsid w:val="00FA74D3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95BD9F"/>
  <w15:docId w15:val="{6FCF265D-89E6-4F98-BBB9-5446B603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CD"/>
    <w:pPr>
      <w:spacing w:after="0" w:line="240" w:lineRule="auto"/>
    </w:pPr>
    <w:rPr>
      <w:rFonts w:ascii="Arial" w:eastAsia="Times New Roman" w:hAnsi="Arial" w:cs="Arial"/>
      <w:spacing w:val="-5"/>
      <w:szCs w:val="20"/>
    </w:rPr>
  </w:style>
  <w:style w:type="paragraph" w:styleId="Heading3">
    <w:name w:val="heading 3"/>
    <w:basedOn w:val="Normal"/>
    <w:next w:val="Normal"/>
    <w:link w:val="Heading3Char"/>
    <w:qFormat/>
    <w:rsid w:val="00005DC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05DCD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5DCD"/>
    <w:rPr>
      <w:rFonts w:ascii="Arial" w:eastAsia="Times New Roman" w:hAnsi="Arial" w:cs="Arial"/>
      <w:b/>
      <w:bCs/>
      <w:spacing w:val="-5"/>
      <w:szCs w:val="20"/>
    </w:rPr>
  </w:style>
  <w:style w:type="character" w:customStyle="1" w:styleId="Heading4Char">
    <w:name w:val="Heading 4 Char"/>
    <w:basedOn w:val="DefaultParagraphFont"/>
    <w:link w:val="Heading4"/>
    <w:rsid w:val="00005DCD"/>
    <w:rPr>
      <w:rFonts w:ascii="Arial" w:eastAsia="Times New Roman" w:hAnsi="Arial" w:cs="Arial"/>
      <w:b/>
      <w:bCs/>
      <w:spacing w:val="-5"/>
      <w:sz w:val="24"/>
      <w:szCs w:val="20"/>
    </w:rPr>
  </w:style>
  <w:style w:type="paragraph" w:styleId="BodyTextIndent">
    <w:name w:val="Body Text Indent"/>
    <w:basedOn w:val="Normal"/>
    <w:link w:val="BodyTextIndentChar"/>
    <w:rsid w:val="00005DCD"/>
    <w:pPr>
      <w:ind w:left="432" w:hanging="432"/>
    </w:pPr>
  </w:style>
  <w:style w:type="character" w:customStyle="1" w:styleId="BodyTextIndentChar">
    <w:name w:val="Body Text Indent Char"/>
    <w:basedOn w:val="DefaultParagraphFont"/>
    <w:link w:val="BodyTextIndent"/>
    <w:rsid w:val="00005DCD"/>
    <w:rPr>
      <w:rFonts w:ascii="Arial" w:eastAsia="Times New Roman" w:hAnsi="Arial" w:cs="Arial"/>
      <w:spacing w:val="-5"/>
      <w:szCs w:val="20"/>
    </w:rPr>
  </w:style>
  <w:style w:type="paragraph" w:styleId="Header">
    <w:name w:val="header"/>
    <w:basedOn w:val="Normal"/>
    <w:link w:val="HeaderChar"/>
    <w:rsid w:val="00005D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5DCD"/>
    <w:rPr>
      <w:rFonts w:ascii="Arial" w:eastAsia="Times New Roman" w:hAnsi="Arial" w:cs="Arial"/>
      <w:spacing w:val="-5"/>
      <w:szCs w:val="20"/>
    </w:rPr>
  </w:style>
  <w:style w:type="paragraph" w:styleId="BodyTextIndent2">
    <w:name w:val="Body Text Indent 2"/>
    <w:basedOn w:val="Normal"/>
    <w:link w:val="BodyTextIndent2Char"/>
    <w:rsid w:val="00005DCD"/>
    <w:pPr>
      <w:ind w:firstLine="612"/>
    </w:pPr>
  </w:style>
  <w:style w:type="character" w:customStyle="1" w:styleId="BodyTextIndent2Char">
    <w:name w:val="Body Text Indent 2 Char"/>
    <w:basedOn w:val="DefaultParagraphFont"/>
    <w:link w:val="BodyTextIndent2"/>
    <w:rsid w:val="00005DCD"/>
    <w:rPr>
      <w:rFonts w:ascii="Arial" w:eastAsia="Times New Roman" w:hAnsi="Arial" w:cs="Arial"/>
      <w:spacing w:val="-5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5E"/>
    <w:rPr>
      <w:rFonts w:ascii="Segoe UI" w:eastAsia="Times New Roman" w:hAnsi="Segoe UI" w:cs="Segoe UI"/>
      <w:spacing w:val="-5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1C5"/>
    <w:rPr>
      <w:rFonts w:ascii="Arial" w:eastAsia="Times New Roman" w:hAnsi="Arial" w:cs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50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lizzo</dc:creator>
  <cp:keywords/>
  <dc:description/>
  <cp:lastModifiedBy>Graham, Molly</cp:lastModifiedBy>
  <cp:revision>5</cp:revision>
  <cp:lastPrinted>2020-04-09T13:09:00Z</cp:lastPrinted>
  <dcterms:created xsi:type="dcterms:W3CDTF">2024-02-06T19:03:00Z</dcterms:created>
  <dcterms:modified xsi:type="dcterms:W3CDTF">2025-02-25T18:40:00Z</dcterms:modified>
</cp:coreProperties>
</file>